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7B1D" w14:textId="55A570D9" w:rsidR="00422CB3" w:rsidRPr="00D11FA9" w:rsidRDefault="00422CB3" w:rsidP="00422CB3">
      <w:pPr>
        <w:jc w:val="center"/>
        <w:rPr>
          <w:b/>
          <w:sz w:val="24"/>
          <w:szCs w:val="24"/>
        </w:rPr>
      </w:pPr>
      <w:r w:rsidRPr="00D11FA9">
        <w:rPr>
          <w:b/>
          <w:sz w:val="24"/>
          <w:szCs w:val="24"/>
        </w:rPr>
        <w:t>So</w:t>
      </w:r>
      <w:r w:rsidR="008C49AF">
        <w:rPr>
          <w:b/>
          <w:sz w:val="24"/>
          <w:szCs w:val="24"/>
        </w:rPr>
        <w:t>noma</w:t>
      </w:r>
      <w:r w:rsidR="00963ECB">
        <w:rPr>
          <w:b/>
          <w:sz w:val="24"/>
          <w:szCs w:val="24"/>
        </w:rPr>
        <w:t>-Napa Bi-</w:t>
      </w:r>
      <w:r w:rsidRPr="00D11FA9">
        <w:rPr>
          <w:b/>
          <w:sz w:val="24"/>
          <w:szCs w:val="24"/>
        </w:rPr>
        <w:t xml:space="preserve">County Special Districts Association </w:t>
      </w:r>
    </w:p>
    <w:p w14:paraId="082FE965" w14:textId="77777777" w:rsidR="004C1706" w:rsidRDefault="00422CB3" w:rsidP="004C1706">
      <w:pPr>
        <w:jc w:val="center"/>
        <w:rPr>
          <w:b/>
          <w:sz w:val="24"/>
          <w:szCs w:val="24"/>
        </w:rPr>
      </w:pPr>
      <w:r w:rsidRPr="00D11FA9">
        <w:rPr>
          <w:b/>
          <w:sz w:val="24"/>
          <w:szCs w:val="24"/>
        </w:rPr>
        <w:t>Application</w:t>
      </w:r>
      <w:r w:rsidR="004C1706">
        <w:rPr>
          <w:b/>
          <w:sz w:val="24"/>
          <w:szCs w:val="24"/>
        </w:rPr>
        <w:t xml:space="preserve"> </w:t>
      </w:r>
    </w:p>
    <w:p w14:paraId="311983B6" w14:textId="77777777" w:rsidR="004C1706" w:rsidRPr="004C1706" w:rsidRDefault="004C1706" w:rsidP="004B2D64">
      <w:pPr>
        <w:rPr>
          <w:rFonts w:ascii="Times New Roman" w:eastAsia="Times New Roman" w:hAnsi="Times New Roman" w:cs="Times New Roman"/>
          <w:sz w:val="24"/>
          <w:szCs w:val="24"/>
        </w:rPr>
      </w:pPr>
      <w:r w:rsidRPr="00B64206">
        <w:rPr>
          <w:rFonts w:ascii="Times New Roman" w:eastAsia="Times New Roman" w:hAnsi="Times New Roman" w:cs="Times New Roman"/>
          <w:sz w:val="24"/>
          <w:szCs w:val="24"/>
          <w:u w:val="single"/>
        </w:rPr>
        <w:t>Note</w:t>
      </w:r>
      <w:r w:rsidRPr="000D71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D64">
        <w:rPr>
          <w:rFonts w:ascii="Times New Roman" w:eastAsia="Times New Roman" w:hAnsi="Times New Roman" w:cs="Times New Roman"/>
          <w:sz w:val="24"/>
          <w:szCs w:val="24"/>
        </w:rPr>
        <w:t>M</w:t>
      </w:r>
      <w:r w:rsidR="00BB08FB">
        <w:rPr>
          <w:rFonts w:ascii="Times New Roman" w:eastAsia="Times New Roman" w:hAnsi="Times New Roman" w:cs="Times New Roman"/>
          <w:sz w:val="24"/>
          <w:szCs w:val="24"/>
        </w:rPr>
        <w:t>embership is</w:t>
      </w:r>
      <w:r w:rsidR="00B64206">
        <w:rPr>
          <w:rFonts w:ascii="Times New Roman" w:eastAsia="Times New Roman" w:hAnsi="Times New Roman" w:cs="Times New Roman"/>
          <w:sz w:val="24"/>
          <w:szCs w:val="24"/>
        </w:rPr>
        <w:t xml:space="preserve"> currently</w:t>
      </w:r>
      <w:r w:rsidR="00BB08FB">
        <w:rPr>
          <w:rFonts w:ascii="Times New Roman" w:eastAsia="Times New Roman" w:hAnsi="Times New Roman" w:cs="Times New Roman"/>
          <w:sz w:val="24"/>
          <w:szCs w:val="24"/>
        </w:rPr>
        <w:t xml:space="preserve"> free. </w:t>
      </w:r>
      <w:r w:rsidR="00B64206">
        <w:rPr>
          <w:rFonts w:ascii="Times New Roman" w:eastAsia="Times New Roman" w:hAnsi="Times New Roman" w:cs="Times New Roman"/>
          <w:sz w:val="24"/>
          <w:szCs w:val="24"/>
        </w:rPr>
        <w:t xml:space="preserve">There are no Chapter dues </w:t>
      </w:r>
      <w:r w:rsidR="0065595B">
        <w:rPr>
          <w:rFonts w:ascii="Times New Roman" w:eastAsia="Times New Roman" w:hAnsi="Times New Roman" w:cs="Times New Roman"/>
          <w:sz w:val="24"/>
          <w:szCs w:val="24"/>
        </w:rPr>
        <w:t>at this time</w:t>
      </w:r>
      <w:r w:rsidR="00B642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DEA38D" w14:textId="77777777" w:rsidR="00422CB3" w:rsidRDefault="007E3C89" w:rsidP="007E3C89">
      <w:pPr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Name of District: _____________________________________________________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A35282D" w14:textId="77777777" w:rsidR="009C08EE" w:rsidRPr="00C303C1" w:rsidRDefault="009C08EE" w:rsidP="007E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your district a member of the California Special Districts Association? ___________________</w:t>
      </w:r>
    </w:p>
    <w:p w14:paraId="3452F28E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B3">
        <w:rPr>
          <w:rFonts w:ascii="Times New Roman" w:eastAsia="Times New Roman" w:hAnsi="Times New Roman" w:cs="Times New Roman"/>
          <w:sz w:val="24"/>
          <w:szCs w:val="24"/>
        </w:rPr>
        <w:t>Name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of Applicant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D3011DE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2A5B25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Email of Applicant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3BF7910E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48E2B" w14:textId="77777777" w:rsidR="007E3C89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Name of individual who will serve as </w:t>
      </w:r>
      <w:r w:rsidR="007E3C89" w:rsidRPr="00C303C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epresentative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C89" w:rsidRPr="00C303C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F4ED76C" w14:textId="77777777" w:rsidR="00AD2241" w:rsidRPr="00C303C1" w:rsidRDefault="00AD2241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B0EDD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Email of individual who will serve as Representative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366432D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BD7D0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Name of individual who will serve as 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Alternate: _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7E02FE75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8BBAC" w14:textId="77777777" w:rsidR="007E3C89" w:rsidRPr="00C303C1" w:rsidRDefault="007E3C89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Email of individual who will serve as </w:t>
      </w:r>
      <w:r w:rsidR="00AD2241" w:rsidRPr="00C303C1">
        <w:rPr>
          <w:rFonts w:ascii="Times New Roman" w:eastAsia="Times New Roman" w:hAnsi="Times New Roman" w:cs="Times New Roman"/>
          <w:sz w:val="24"/>
          <w:szCs w:val="24"/>
        </w:rPr>
        <w:t>Alternate: _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274A85A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B49A0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ddress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5EF48386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68405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District T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elephone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umber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28E39394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A14D7D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B3">
        <w:rPr>
          <w:rFonts w:ascii="Times New Roman" w:eastAsia="Times New Roman" w:hAnsi="Times New Roman" w:cs="Times New Roman"/>
          <w:sz w:val="24"/>
          <w:szCs w:val="24"/>
        </w:rPr>
        <w:t>Type of membership requested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303C1">
        <w:rPr>
          <w:rFonts w:ascii="Times New Roman" w:eastAsia="Times New Roman" w:hAnsi="Times New Roman" w:cs="Times New Roman"/>
          <w:i/>
          <w:sz w:val="24"/>
          <w:szCs w:val="24"/>
        </w:rPr>
        <w:t>Regular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C303C1">
        <w:rPr>
          <w:rFonts w:ascii="Times New Roman" w:eastAsia="Times New Roman" w:hAnsi="Times New Roman" w:cs="Times New Roman"/>
          <w:i/>
          <w:sz w:val="24"/>
          <w:szCs w:val="24"/>
        </w:rPr>
        <w:t>Partner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? 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70267B24" w14:textId="77777777" w:rsidR="00422CB3" w:rsidRPr="00C303C1" w:rsidRDefault="00422CB3" w:rsidP="00422CB3">
      <w:pPr>
        <w:tabs>
          <w:tab w:val="left" w:pos="748"/>
          <w:tab w:val="left" w:pos="1496"/>
          <w:tab w:val="lef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EFFE7" w14:textId="42B2BAC6" w:rsidR="00422CB3" w:rsidRPr="00C303C1" w:rsidRDefault="00422CB3" w:rsidP="00422CB3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i/>
          <w:sz w:val="24"/>
          <w:szCs w:val="24"/>
        </w:rPr>
        <w:t>Eligibility for Regular Membership: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Any independent special district whose boundaries, in whole or in part, are within the [County/Counties/Region] of </w:t>
      </w:r>
      <w:r w:rsidR="000B75F8">
        <w:rPr>
          <w:rFonts w:ascii="Times New Roman" w:eastAsia="Times New Roman" w:hAnsi="Times New Roman" w:cs="Times New Roman"/>
          <w:sz w:val="24"/>
          <w:szCs w:val="24"/>
        </w:rPr>
        <w:t>Sonoma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 County</w:t>
      </w:r>
      <w:r w:rsidR="00963ECB">
        <w:rPr>
          <w:rFonts w:ascii="Times New Roman" w:eastAsia="Times New Roman" w:hAnsi="Times New Roman" w:cs="Times New Roman"/>
          <w:sz w:val="24"/>
          <w:szCs w:val="24"/>
        </w:rPr>
        <w:t xml:space="preserve"> and/or Napa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may become a regular member of the Chapter upon a majority vote of the regular membership and upon payment of annual Chapter dues (if applicable).</w:t>
      </w:r>
    </w:p>
    <w:p w14:paraId="64BC0314" w14:textId="77777777" w:rsidR="00422CB3" w:rsidRPr="00C303C1" w:rsidRDefault="00422CB3" w:rsidP="00422CB3">
      <w:pPr>
        <w:tabs>
          <w:tab w:val="left" w:pos="112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EFF05" w14:textId="1A7EF8D1" w:rsidR="00422CB3" w:rsidRPr="00422CB3" w:rsidRDefault="00422CB3" w:rsidP="00422CB3">
      <w:pPr>
        <w:tabs>
          <w:tab w:val="left" w:pos="7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i/>
          <w:sz w:val="24"/>
          <w:szCs w:val="24"/>
        </w:rPr>
        <w:t>Eligibility or Partner Membership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Any dependent special district whose boundaries, in whole or in part, are within the County of </w:t>
      </w:r>
      <w:r w:rsidR="000B75F8">
        <w:rPr>
          <w:rFonts w:ascii="Times New Roman" w:eastAsia="Times New Roman" w:hAnsi="Times New Roman" w:cs="Times New Roman"/>
          <w:sz w:val="24"/>
          <w:szCs w:val="24"/>
        </w:rPr>
        <w:t>Sonoma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ECB">
        <w:rPr>
          <w:rFonts w:ascii="Times New Roman" w:eastAsia="Times New Roman" w:hAnsi="Times New Roman" w:cs="Times New Roman"/>
          <w:sz w:val="24"/>
          <w:szCs w:val="24"/>
        </w:rPr>
        <w:t xml:space="preserve">and/or Napa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may become a partner member upon majority vote of the regular membership and payment of Chapter dues (if applicable)</w:t>
      </w:r>
      <w:r w:rsidR="00C95A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1A13BE" w14:textId="77777777" w:rsidR="00422CB3" w:rsidRPr="00422CB3" w:rsidRDefault="00422CB3" w:rsidP="00422CB3">
      <w:pPr>
        <w:tabs>
          <w:tab w:val="left" w:pos="7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6745150" w14:textId="77777777" w:rsidR="00422CB3" w:rsidRPr="00C303C1" w:rsidRDefault="00422CB3" w:rsidP="00422CB3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B3">
        <w:rPr>
          <w:rFonts w:ascii="Times New Roman" w:eastAsia="Times New Roman" w:hAnsi="Times New Roman" w:cs="Times New Roman"/>
          <w:sz w:val="24"/>
          <w:szCs w:val="24"/>
        </w:rPr>
        <w:t>In addition, any person, government agency or organization that has evidenced interest in the purposes and goals of the Chapter, but is not a special district as defined above, may also become a partner member upon approval of membership and payment of Chapter dues (if applicable).</w:t>
      </w:r>
    </w:p>
    <w:p w14:paraId="47605C7A" w14:textId="77777777" w:rsidR="007E3C89" w:rsidRPr="00C303C1" w:rsidRDefault="007E3C89" w:rsidP="00422CB3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89C2B" w14:textId="77777777" w:rsidR="007E3C89" w:rsidRPr="00422CB3" w:rsidRDefault="007E3C89" w:rsidP="007E3C8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If applicant 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 xml:space="preserve">non-special district,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what are your </w:t>
      </w:r>
      <w:r w:rsidRPr="00422CB3">
        <w:rPr>
          <w:rFonts w:ascii="Times New Roman" w:eastAsia="Times New Roman" w:hAnsi="Times New Roman" w:cs="Times New Roman"/>
          <w:sz w:val="24"/>
          <w:szCs w:val="24"/>
        </w:rPr>
        <w:t>interests and purposes in common with the Chapter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? ____________________________________________________________________________________________________________________________________________________________</w:t>
      </w:r>
    </w:p>
    <w:p w14:paraId="691C1461" w14:textId="77777777" w:rsidR="007E3C89" w:rsidRPr="00422CB3" w:rsidRDefault="007E3C89" w:rsidP="00422CB3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6C99E" w14:textId="77777777" w:rsidR="00B0206B" w:rsidRDefault="00D11FA9" w:rsidP="00B0206B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lastRenderedPageBreak/>
        <w:t>If applicant is a special district, what are your p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rimary functions and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what is your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 enabling legislation under state law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B0206B">
        <w:rPr>
          <w:rFonts w:ascii="Times New Roman" w:eastAsia="Times New Roman" w:hAnsi="Times New Roman" w:cs="Times New Roman"/>
          <w:sz w:val="24"/>
          <w:szCs w:val="24"/>
        </w:rPr>
        <w:t>(Feel free to just provide a link to where this information is located on your district website)</w:t>
      </w:r>
    </w:p>
    <w:p w14:paraId="37B1A052" w14:textId="77777777" w:rsidR="00D11FA9" w:rsidRPr="00C303C1" w:rsidRDefault="00D11FA9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02F40" w14:textId="77777777" w:rsidR="00D11FA9" w:rsidRPr="00C303C1" w:rsidRDefault="00D11FA9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16C56" w14:textId="77777777" w:rsidR="00B0206B" w:rsidRDefault="00D11FA9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B0206B">
        <w:rPr>
          <w:rFonts w:ascii="Times New Roman" w:eastAsia="Times New Roman" w:hAnsi="Times New Roman" w:cs="Times New Roman"/>
          <w:sz w:val="24"/>
          <w:szCs w:val="24"/>
        </w:rPr>
        <w:t>applicant is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a special district,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what are the 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names of 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 current governing board members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 and the General M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>anager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B0206B">
        <w:rPr>
          <w:rFonts w:ascii="Times New Roman" w:eastAsia="Times New Roman" w:hAnsi="Times New Roman" w:cs="Times New Roman"/>
          <w:sz w:val="24"/>
          <w:szCs w:val="24"/>
        </w:rPr>
        <w:t>(Feel free to just provide a link to where this information is located on your district website)</w:t>
      </w:r>
    </w:p>
    <w:p w14:paraId="76A60105" w14:textId="77777777" w:rsidR="00B0206B" w:rsidRDefault="00B0206B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821E97" w14:textId="77777777" w:rsidR="00422CB3" w:rsidRPr="00422CB3" w:rsidRDefault="00B0206B" w:rsidP="00B0206B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D11FA9" w:rsidRPr="00C303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3C89" w:rsidRPr="0042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C77C5" w14:textId="77777777" w:rsidR="00AB7AB9" w:rsidRDefault="00AB7AB9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BB680" w14:textId="77777777" w:rsidR="004C1706" w:rsidRDefault="00D11FA9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AB9">
        <w:rPr>
          <w:rFonts w:ascii="Times New Roman" w:eastAsia="Times New Roman" w:hAnsi="Times New Roman" w:cs="Times New Roman"/>
          <w:b/>
          <w:sz w:val="24"/>
          <w:szCs w:val="24"/>
        </w:rPr>
        <w:t>****</w:t>
      </w:r>
      <w:r w:rsidR="004C1706">
        <w:rPr>
          <w:rFonts w:ascii="Times New Roman" w:eastAsia="Times New Roman" w:hAnsi="Times New Roman" w:cs="Times New Roman"/>
          <w:b/>
          <w:sz w:val="24"/>
          <w:szCs w:val="24"/>
        </w:rPr>
        <w:t>Required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2CB3" w:rsidRPr="00422CB3">
        <w:rPr>
          <w:rFonts w:ascii="Times New Roman" w:eastAsia="Times New Roman" w:hAnsi="Times New Roman" w:cs="Times New Roman"/>
          <w:sz w:val="24"/>
          <w:szCs w:val="24"/>
        </w:rPr>
        <w:t xml:space="preserve">Special districts </w:t>
      </w:r>
      <w:r w:rsidR="00AB7AB9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422CB3" w:rsidRPr="00422CB3">
        <w:rPr>
          <w:rFonts w:ascii="Times New Roman" w:eastAsia="Times New Roman" w:hAnsi="Times New Roman" w:cs="Times New Roman"/>
          <w:sz w:val="24"/>
          <w:szCs w:val="24"/>
        </w:rPr>
        <w:t xml:space="preserve"> pass a resolution by the</w:t>
      </w:r>
      <w:r w:rsidR="00C303C1">
        <w:rPr>
          <w:rFonts w:ascii="Times New Roman" w:eastAsia="Times New Roman" w:hAnsi="Times New Roman" w:cs="Times New Roman"/>
          <w:sz w:val="24"/>
          <w:szCs w:val="24"/>
        </w:rPr>
        <w:t>ir</w:t>
      </w:r>
      <w:r w:rsidR="00422CB3" w:rsidRPr="00422CB3">
        <w:rPr>
          <w:rFonts w:ascii="Times New Roman" w:eastAsia="Times New Roman" w:hAnsi="Times New Roman" w:cs="Times New Roman"/>
          <w:sz w:val="24"/>
          <w:szCs w:val="24"/>
        </w:rPr>
        <w:t xml:space="preserve"> governing board</w:t>
      </w:r>
      <w:r w:rsidR="00C303C1">
        <w:rPr>
          <w:rFonts w:ascii="Times New Roman" w:eastAsia="Times New Roman" w:hAnsi="Times New Roman" w:cs="Times New Roman"/>
          <w:sz w:val="24"/>
          <w:szCs w:val="24"/>
        </w:rPr>
        <w:t>s</w:t>
      </w:r>
      <w:r w:rsidR="00422CB3" w:rsidRPr="00422CB3">
        <w:rPr>
          <w:rFonts w:ascii="Times New Roman" w:eastAsia="Times New Roman" w:hAnsi="Times New Roman" w:cs="Times New Roman"/>
          <w:sz w:val="24"/>
          <w:szCs w:val="24"/>
        </w:rPr>
        <w:t xml:space="preserve"> requesting membership within six months of submitting an application for Membership</w:t>
      </w:r>
      <w:r w:rsidRPr="00C303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C1">
        <w:rPr>
          <w:rFonts w:ascii="Times New Roman" w:eastAsia="Times New Roman" w:hAnsi="Times New Roman" w:cs="Times New Roman"/>
          <w:sz w:val="24"/>
          <w:szCs w:val="24"/>
        </w:rPr>
        <w:t xml:space="preserve"> If </w:t>
      </w:r>
      <w:r w:rsidR="00C6636E">
        <w:rPr>
          <w:rFonts w:ascii="Times New Roman" w:eastAsia="Times New Roman" w:hAnsi="Times New Roman" w:cs="Times New Roman"/>
          <w:sz w:val="24"/>
          <w:szCs w:val="24"/>
        </w:rPr>
        <w:t xml:space="preserve">the resolution is not passed </w:t>
      </w:r>
      <w:r w:rsidR="00C303C1">
        <w:rPr>
          <w:rFonts w:ascii="Times New Roman" w:eastAsia="Times New Roman" w:hAnsi="Times New Roman" w:cs="Times New Roman"/>
          <w:sz w:val="24"/>
          <w:szCs w:val="24"/>
        </w:rPr>
        <w:t>within six months, districts may have their membership revoked.</w:t>
      </w:r>
    </w:p>
    <w:p w14:paraId="28C5491C" w14:textId="77777777" w:rsidR="00422CB3" w:rsidRPr="00C303C1" w:rsidRDefault="00C303C1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926D59" w14:textId="77777777" w:rsidR="00AD2241" w:rsidRPr="00C303C1" w:rsidRDefault="00AD2241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9AF53" w14:textId="0FA425F7" w:rsidR="00AD2241" w:rsidRPr="00422CB3" w:rsidRDefault="00AD2241" w:rsidP="00D11FA9">
      <w:pPr>
        <w:tabs>
          <w:tab w:val="left" w:pos="748"/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7BB46" w14:textId="77777777" w:rsidR="00422CB3" w:rsidRDefault="00422CB3" w:rsidP="00422CB3">
      <w:pPr>
        <w:jc w:val="center"/>
      </w:pPr>
    </w:p>
    <w:sectPr w:rsidR="0042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BB6"/>
    <w:multiLevelType w:val="hybridMultilevel"/>
    <w:tmpl w:val="909C42FA"/>
    <w:lvl w:ilvl="0" w:tplc="4112D15A">
      <w:start w:val="3"/>
      <w:numFmt w:val="upperLetter"/>
      <w:lvlText w:val="%1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num w:numId="1" w16cid:durableId="4517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B3"/>
    <w:rsid w:val="000B75F8"/>
    <w:rsid w:val="000D7109"/>
    <w:rsid w:val="00114946"/>
    <w:rsid w:val="0018197B"/>
    <w:rsid w:val="002953CD"/>
    <w:rsid w:val="00422CB3"/>
    <w:rsid w:val="004B2D64"/>
    <w:rsid w:val="004C1706"/>
    <w:rsid w:val="0065595B"/>
    <w:rsid w:val="0067287B"/>
    <w:rsid w:val="007E3C89"/>
    <w:rsid w:val="008466C7"/>
    <w:rsid w:val="008C49AF"/>
    <w:rsid w:val="008C5373"/>
    <w:rsid w:val="00963ECB"/>
    <w:rsid w:val="009C08EE"/>
    <w:rsid w:val="00AB7AB9"/>
    <w:rsid w:val="00AD2241"/>
    <w:rsid w:val="00B0206B"/>
    <w:rsid w:val="00B64206"/>
    <w:rsid w:val="00BB08FB"/>
    <w:rsid w:val="00BC18AD"/>
    <w:rsid w:val="00BE0B1C"/>
    <w:rsid w:val="00C303C1"/>
    <w:rsid w:val="00C6636E"/>
    <w:rsid w:val="00C83E15"/>
    <w:rsid w:val="00C95AFA"/>
    <w:rsid w:val="00D11FA9"/>
    <w:rsid w:val="00D45649"/>
    <w:rsid w:val="00F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7381"/>
  <w15:chartTrackingRefBased/>
  <w15:docId w15:val="{9ABC5229-BF87-4B6D-AE80-99E85A8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0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3353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Haley</dc:creator>
  <cp:keywords/>
  <dc:description/>
  <cp:lastModifiedBy>Jennifer Bechtold</cp:lastModifiedBy>
  <cp:revision>4</cp:revision>
  <dcterms:created xsi:type="dcterms:W3CDTF">2022-04-14T18:33:00Z</dcterms:created>
  <dcterms:modified xsi:type="dcterms:W3CDTF">2024-06-18T19:28:00Z</dcterms:modified>
</cp:coreProperties>
</file>